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B" w:rsidRDefault="002F6E3B" w:rsidP="002F6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A8A" w:rsidRDefault="00F17A8A" w:rsidP="00AF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EDF" w:rsidRPr="00356DB1" w:rsidRDefault="00605EDF" w:rsidP="00AF52B6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DB1">
        <w:rPr>
          <w:rFonts w:ascii="Times New Roman" w:hAnsi="Times New Roman"/>
          <w:sz w:val="24"/>
          <w:szCs w:val="24"/>
        </w:rPr>
        <w:t xml:space="preserve">Информация о наличии имущества </w:t>
      </w:r>
    </w:p>
    <w:p w:rsidR="00070C30" w:rsidRDefault="00605EDF" w:rsidP="00AF52B6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DB1">
        <w:rPr>
          <w:rFonts w:ascii="Times New Roman" w:hAnsi="Times New Roman"/>
          <w:sz w:val="24"/>
          <w:szCs w:val="24"/>
        </w:rPr>
        <w:t>ГАУК КК «Выставочный комплекс «Атамань» предлагаемого для заключения договоров аренды</w:t>
      </w:r>
    </w:p>
    <w:p w:rsidR="00A54118" w:rsidRDefault="00A54118" w:rsidP="00A54118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118" w:rsidRPr="00A54118" w:rsidRDefault="00A54118" w:rsidP="00A54118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118">
        <w:rPr>
          <w:rFonts w:ascii="Times New Roman" w:hAnsi="Times New Roman"/>
          <w:b/>
          <w:sz w:val="24"/>
          <w:szCs w:val="24"/>
        </w:rPr>
        <w:t>Срок подачи заявок с 23 апреля 2022 года по 22 мая 2022 года</w:t>
      </w:r>
    </w:p>
    <w:p w:rsidR="00070C30" w:rsidRPr="00356DB1" w:rsidRDefault="00070C30" w:rsidP="00A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3DB" w:rsidRPr="00356DB1" w:rsidRDefault="00E123DB" w:rsidP="00AF52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2814"/>
        <w:gridCol w:w="4361"/>
        <w:gridCol w:w="1559"/>
        <w:gridCol w:w="3402"/>
        <w:gridCol w:w="2410"/>
      </w:tblGrid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Цели использования имущества</w:t>
            </w:r>
          </w:p>
        </w:tc>
        <w:tc>
          <w:tcPr>
            <w:tcW w:w="2410" w:type="dxa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41012313000000001856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Изделие «Чайная»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38311,33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10" w:type="dxa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51010210000000000600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63781,54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51010210000000000251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Здание харчевни с деревянной пристройкой и соломенным навесом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67549,85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AA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51010210000000000534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Шинкарня</w:t>
            </w:r>
            <w:proofErr w:type="spellEnd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53482,56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6B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51010212000000001263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Макет «</w:t>
            </w:r>
            <w:proofErr w:type="spellStart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Кочетовы</w:t>
            </w:r>
            <w:proofErr w:type="spellEnd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 xml:space="preserve"> сласти»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19764,46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6B5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51010212000000001264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Макет «</w:t>
            </w:r>
            <w:proofErr w:type="spellStart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Кочетовы</w:t>
            </w:r>
            <w:proofErr w:type="spellEnd"/>
            <w:r w:rsidRPr="00356DB1">
              <w:rPr>
                <w:rFonts w:ascii="Times New Roman" w:hAnsi="Times New Roman" w:cs="Times New Roman"/>
                <w:sz w:val="24"/>
                <w:szCs w:val="24"/>
              </w:rPr>
              <w:t xml:space="preserve"> сласти» (2)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4526,08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6B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51010212000000001265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Навес (19)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37893,44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6B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21010213000000001711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Домик для ВИП-персон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16138,46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6B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41012405000000000004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Мармит для 1-х и 2-х блюд 1 конфорка ЭМК-70КМУ «АСТА» паровой с подсветкой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460,91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  <w:tr w:rsidR="00A54118" w:rsidRPr="00356DB1" w:rsidTr="006B5138">
        <w:tc>
          <w:tcPr>
            <w:tcW w:w="480" w:type="dxa"/>
            <w:vAlign w:val="center"/>
          </w:tcPr>
          <w:p w:rsidR="00A54118" w:rsidRPr="00356DB1" w:rsidRDefault="006B5138" w:rsidP="006B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sz w:val="24"/>
                <w:szCs w:val="24"/>
              </w:rPr>
              <w:t>41012405000000000006</w:t>
            </w:r>
          </w:p>
        </w:tc>
        <w:tc>
          <w:tcPr>
            <w:tcW w:w="4361" w:type="dxa"/>
            <w:vAlign w:val="center"/>
          </w:tcPr>
          <w:p w:rsidR="00A54118" w:rsidRPr="00356DB1" w:rsidRDefault="00A54118" w:rsidP="00A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электрическая напольная с духовым шкафом ПЭП-0,48М-ДШ (лицо </w:t>
            </w:r>
            <w:proofErr w:type="spellStart"/>
            <w:proofErr w:type="gramStart"/>
            <w:r w:rsidRPr="003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spellEnd"/>
            <w:proofErr w:type="gramEnd"/>
            <w:r w:rsidRPr="003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(950*870*860 880мм)</w:t>
            </w:r>
          </w:p>
        </w:tc>
        <w:tc>
          <w:tcPr>
            <w:tcW w:w="1559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  <w:tc>
          <w:tcPr>
            <w:tcW w:w="3402" w:type="dxa"/>
            <w:vAlign w:val="center"/>
          </w:tcPr>
          <w:p w:rsidR="00A54118" w:rsidRPr="00356DB1" w:rsidRDefault="00A54118" w:rsidP="00227F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10" w:type="dxa"/>
          </w:tcPr>
          <w:p w:rsidR="00A54118" w:rsidRDefault="00A54118">
            <w:r w:rsidRPr="001D6912">
              <w:rPr>
                <w:rFonts w:ascii="Times New Roman" w:hAnsi="Times New Roman" w:cs="Times New Roman"/>
                <w:sz w:val="24"/>
                <w:szCs w:val="24"/>
              </w:rPr>
              <w:t>С 1 мая по 30 ноября</w:t>
            </w:r>
          </w:p>
        </w:tc>
      </w:tr>
    </w:tbl>
    <w:p w:rsidR="00E123DB" w:rsidRPr="00356DB1" w:rsidRDefault="00E123DB" w:rsidP="00222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1559"/>
        <w:gridCol w:w="3402"/>
        <w:gridCol w:w="2410"/>
      </w:tblGrid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51010610000000000426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16086,94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6B5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51010610000000000428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15512,96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rPr>
          <w:trHeight w:val="359"/>
        </w:trPr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51010610000000000429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16569,56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51010610000000000430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15512,96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41010612000000001405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большая - ларь торговый открытый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7648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41010612000000001425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большая - ларь торговый открытый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7846,97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41010612000000001426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большая - ларь торговый открытый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7648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41010612000000001434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большая - ларь торговый открытый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16412,31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Услуги</w:t>
            </w:r>
          </w:p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F9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51010610000000000437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15513,98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51010610000000000438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 xml:space="preserve">Розничная торговля </w:t>
            </w:r>
            <w:r w:rsidRPr="00356DB1">
              <w:rPr>
                <w:sz w:val="24"/>
                <w:szCs w:val="24"/>
              </w:rPr>
              <w:lastRenderedPageBreak/>
              <w:t>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lastRenderedPageBreak/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51010610000000000439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51010610000000000441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18846,42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51010610000000000442</w:t>
            </w:r>
          </w:p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16570,54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51010610000000000443</w:t>
            </w: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0F45AC">
            <w:pPr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51010610000000000444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18846,42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51010610000000000445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51010610000000000446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 xml:space="preserve">Розничная торговля </w:t>
            </w:r>
            <w:r w:rsidRPr="00356DB1">
              <w:rPr>
                <w:sz w:val="24"/>
                <w:szCs w:val="24"/>
              </w:rPr>
              <w:lastRenderedPageBreak/>
              <w:t>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lastRenderedPageBreak/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51010610000000000447</w:t>
            </w: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  <w:p w:rsidR="006B5138" w:rsidRPr="00356DB1" w:rsidRDefault="006B5138" w:rsidP="000F45AC">
            <w:pPr>
              <w:rPr>
                <w:sz w:val="24"/>
                <w:szCs w:val="24"/>
              </w:rPr>
            </w:pPr>
          </w:p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51010610000000000448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51010610000000000449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16181,08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51010610000000000450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16087,99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51010610000000000451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16876,7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51010610000000000452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 малая торговая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16087,99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21010612000000001646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Торговый ларь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16569,55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21010612000000001647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Торговый ларь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16570,64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21010612000000001648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Торговый ларь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15469,23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21010612000000001650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Торговый ларь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15469,23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51010610000000000458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1628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Услуги</w:t>
            </w:r>
          </w:p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51010610000000000459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1628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Услуги</w:t>
            </w:r>
          </w:p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51010610000000000460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1628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Услуги</w:t>
            </w:r>
          </w:p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51010610000000000461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1628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Услуги</w:t>
            </w:r>
          </w:p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51010610000000000462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Беседка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1628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Услуги</w:t>
            </w:r>
          </w:p>
          <w:p w:rsidR="006B5138" w:rsidRPr="00356DB1" w:rsidRDefault="006B5138" w:rsidP="00817B31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21013300000000000002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Ларь торговый (детская площадка)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15838,27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21010613000000001713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14828,32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21010613000000001714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13438,79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11010610000000000719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Павильон торговый деревянный (</w:t>
            </w:r>
            <w:proofErr w:type="spellStart"/>
            <w:r w:rsidRPr="00356DB1">
              <w:rPr>
                <w:sz w:val="24"/>
                <w:szCs w:val="24"/>
              </w:rPr>
              <w:t>устаренный</w:t>
            </w:r>
            <w:proofErr w:type="spellEnd"/>
            <w:r w:rsidRPr="00356DB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16131,18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Розничная торговля сувенирной и издательской продукцией, продуктов питания.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  <w:tr w:rsidR="006B5138" w:rsidRPr="00356DB1" w:rsidTr="006B5138">
        <w:tc>
          <w:tcPr>
            <w:tcW w:w="567" w:type="dxa"/>
            <w:vAlign w:val="center"/>
          </w:tcPr>
          <w:p w:rsidR="006B5138" w:rsidRPr="00356DB1" w:rsidRDefault="00F91FF8" w:rsidP="00AA4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51010610000000000255</w:t>
            </w:r>
          </w:p>
        </w:tc>
        <w:tc>
          <w:tcPr>
            <w:tcW w:w="4394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Навес открытый</w:t>
            </w:r>
          </w:p>
        </w:tc>
        <w:tc>
          <w:tcPr>
            <w:tcW w:w="1559" w:type="dxa"/>
            <w:vAlign w:val="center"/>
          </w:tcPr>
          <w:p w:rsidR="006B5138" w:rsidRPr="00356DB1" w:rsidRDefault="006B5138" w:rsidP="00AA41D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21142</w:t>
            </w:r>
          </w:p>
        </w:tc>
        <w:tc>
          <w:tcPr>
            <w:tcW w:w="3402" w:type="dxa"/>
            <w:vAlign w:val="center"/>
          </w:tcPr>
          <w:p w:rsidR="006B5138" w:rsidRPr="00356DB1" w:rsidRDefault="006B5138" w:rsidP="003104A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 xml:space="preserve">Услуги </w:t>
            </w:r>
            <w:proofErr w:type="gramStart"/>
            <w:r w:rsidRPr="00356DB1">
              <w:rPr>
                <w:sz w:val="24"/>
                <w:szCs w:val="24"/>
              </w:rPr>
              <w:t>общественного</w:t>
            </w:r>
            <w:proofErr w:type="gramEnd"/>
          </w:p>
          <w:p w:rsidR="006B5138" w:rsidRPr="00356DB1" w:rsidRDefault="006B5138" w:rsidP="003104AF">
            <w:pPr>
              <w:jc w:val="center"/>
              <w:rPr>
                <w:sz w:val="24"/>
                <w:szCs w:val="24"/>
              </w:rPr>
            </w:pPr>
            <w:r w:rsidRPr="00356DB1">
              <w:rPr>
                <w:sz w:val="24"/>
                <w:szCs w:val="24"/>
              </w:rPr>
              <w:t>питания</w:t>
            </w:r>
          </w:p>
        </w:tc>
        <w:tc>
          <w:tcPr>
            <w:tcW w:w="2410" w:type="dxa"/>
          </w:tcPr>
          <w:p w:rsidR="006B5138" w:rsidRDefault="006B5138">
            <w:r w:rsidRPr="008752CC">
              <w:rPr>
                <w:sz w:val="24"/>
                <w:szCs w:val="24"/>
              </w:rPr>
              <w:t>С 1 мая по 30 ноября</w:t>
            </w:r>
          </w:p>
        </w:tc>
      </w:tr>
    </w:tbl>
    <w:p w:rsidR="00070C30" w:rsidRPr="008A1555" w:rsidRDefault="00070C30" w:rsidP="00125B9C">
      <w:pPr>
        <w:jc w:val="both"/>
        <w:rPr>
          <w:sz w:val="28"/>
          <w:szCs w:val="28"/>
        </w:rPr>
      </w:pPr>
    </w:p>
    <w:sectPr w:rsidR="00070C30" w:rsidRPr="008A1555" w:rsidSect="00605EDF">
      <w:pgSz w:w="16838" w:h="11906" w:orient="landscape"/>
      <w:pgMar w:top="566" w:right="851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27" w:rsidRDefault="00F37D27" w:rsidP="00386CBA">
      <w:pPr>
        <w:spacing w:after="0" w:line="240" w:lineRule="auto"/>
      </w:pPr>
      <w:r>
        <w:separator/>
      </w:r>
    </w:p>
  </w:endnote>
  <w:endnote w:type="continuationSeparator" w:id="0">
    <w:p w:rsidR="00F37D27" w:rsidRDefault="00F37D27" w:rsidP="0038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27" w:rsidRDefault="00F37D27" w:rsidP="00386CBA">
      <w:pPr>
        <w:spacing w:after="0" w:line="240" w:lineRule="auto"/>
      </w:pPr>
      <w:r>
        <w:separator/>
      </w:r>
    </w:p>
  </w:footnote>
  <w:footnote w:type="continuationSeparator" w:id="0">
    <w:p w:rsidR="00F37D27" w:rsidRDefault="00F37D27" w:rsidP="0038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C75"/>
    <w:multiLevelType w:val="hybridMultilevel"/>
    <w:tmpl w:val="FB047742"/>
    <w:lvl w:ilvl="0" w:tplc="4738B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C1DDA"/>
    <w:multiLevelType w:val="hybridMultilevel"/>
    <w:tmpl w:val="CC52D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CE7"/>
    <w:multiLevelType w:val="hybridMultilevel"/>
    <w:tmpl w:val="E17E4976"/>
    <w:lvl w:ilvl="0" w:tplc="31144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A6140"/>
    <w:multiLevelType w:val="hybridMultilevel"/>
    <w:tmpl w:val="C1AEBAD0"/>
    <w:lvl w:ilvl="0" w:tplc="F2D21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1CD8"/>
    <w:rsid w:val="00004F29"/>
    <w:rsid w:val="00013B45"/>
    <w:rsid w:val="00016AA1"/>
    <w:rsid w:val="00020D3F"/>
    <w:rsid w:val="00022F5D"/>
    <w:rsid w:val="0002706E"/>
    <w:rsid w:val="00042BE2"/>
    <w:rsid w:val="00047C72"/>
    <w:rsid w:val="00053C75"/>
    <w:rsid w:val="00062F4E"/>
    <w:rsid w:val="00070C30"/>
    <w:rsid w:val="00071E7D"/>
    <w:rsid w:val="00073922"/>
    <w:rsid w:val="00075545"/>
    <w:rsid w:val="000760E6"/>
    <w:rsid w:val="0009318F"/>
    <w:rsid w:val="00093337"/>
    <w:rsid w:val="00096E35"/>
    <w:rsid w:val="000A1BEE"/>
    <w:rsid w:val="000A1F39"/>
    <w:rsid w:val="000A3326"/>
    <w:rsid w:val="000A7C5F"/>
    <w:rsid w:val="000B4A52"/>
    <w:rsid w:val="000B5DB1"/>
    <w:rsid w:val="000B662A"/>
    <w:rsid w:val="000C13CE"/>
    <w:rsid w:val="000C30E6"/>
    <w:rsid w:val="000C7DAF"/>
    <w:rsid w:val="000E4E38"/>
    <w:rsid w:val="000F14F7"/>
    <w:rsid w:val="000F20C5"/>
    <w:rsid w:val="000F45AC"/>
    <w:rsid w:val="00112450"/>
    <w:rsid w:val="0011569F"/>
    <w:rsid w:val="00125B9C"/>
    <w:rsid w:val="00156BB3"/>
    <w:rsid w:val="001603B4"/>
    <w:rsid w:val="00174B53"/>
    <w:rsid w:val="00186E3E"/>
    <w:rsid w:val="001918CE"/>
    <w:rsid w:val="00194C5C"/>
    <w:rsid w:val="001A1593"/>
    <w:rsid w:val="001B45AA"/>
    <w:rsid w:val="001B5A20"/>
    <w:rsid w:val="001C096B"/>
    <w:rsid w:val="001C19AF"/>
    <w:rsid w:val="001E5E1F"/>
    <w:rsid w:val="001F7510"/>
    <w:rsid w:val="00212B14"/>
    <w:rsid w:val="0022230D"/>
    <w:rsid w:val="00227F34"/>
    <w:rsid w:val="00240932"/>
    <w:rsid w:val="00243D09"/>
    <w:rsid w:val="002450BD"/>
    <w:rsid w:val="00267083"/>
    <w:rsid w:val="00282625"/>
    <w:rsid w:val="002C48F2"/>
    <w:rsid w:val="002D27DE"/>
    <w:rsid w:val="002E2798"/>
    <w:rsid w:val="002F0139"/>
    <w:rsid w:val="002F6E3B"/>
    <w:rsid w:val="003104AF"/>
    <w:rsid w:val="003260A8"/>
    <w:rsid w:val="003260E8"/>
    <w:rsid w:val="00327C12"/>
    <w:rsid w:val="0033788F"/>
    <w:rsid w:val="00343570"/>
    <w:rsid w:val="00346EED"/>
    <w:rsid w:val="0035037B"/>
    <w:rsid w:val="00356DB1"/>
    <w:rsid w:val="00386CBA"/>
    <w:rsid w:val="0039601A"/>
    <w:rsid w:val="003A0759"/>
    <w:rsid w:val="003A1C1E"/>
    <w:rsid w:val="003A26C0"/>
    <w:rsid w:val="003A6829"/>
    <w:rsid w:val="003D06B7"/>
    <w:rsid w:val="003D68E5"/>
    <w:rsid w:val="003F03CF"/>
    <w:rsid w:val="003F09C4"/>
    <w:rsid w:val="003F676E"/>
    <w:rsid w:val="00415970"/>
    <w:rsid w:val="00423F7F"/>
    <w:rsid w:val="00436D33"/>
    <w:rsid w:val="00454D77"/>
    <w:rsid w:val="004558A5"/>
    <w:rsid w:val="004607ED"/>
    <w:rsid w:val="00462BDF"/>
    <w:rsid w:val="00476B4C"/>
    <w:rsid w:val="00477E6F"/>
    <w:rsid w:val="004852F4"/>
    <w:rsid w:val="004C022A"/>
    <w:rsid w:val="004D2C09"/>
    <w:rsid w:val="004F1876"/>
    <w:rsid w:val="0050095B"/>
    <w:rsid w:val="005103E6"/>
    <w:rsid w:val="00530E2C"/>
    <w:rsid w:val="0053147E"/>
    <w:rsid w:val="00554705"/>
    <w:rsid w:val="00554CD2"/>
    <w:rsid w:val="00554D43"/>
    <w:rsid w:val="00566501"/>
    <w:rsid w:val="00566EA3"/>
    <w:rsid w:val="00592CEA"/>
    <w:rsid w:val="005956F7"/>
    <w:rsid w:val="00595B49"/>
    <w:rsid w:val="005B0C8A"/>
    <w:rsid w:val="005C0F14"/>
    <w:rsid w:val="005C402C"/>
    <w:rsid w:val="005C5E00"/>
    <w:rsid w:val="005D2B7A"/>
    <w:rsid w:val="005D58FB"/>
    <w:rsid w:val="005D7558"/>
    <w:rsid w:val="005E53F8"/>
    <w:rsid w:val="006014D8"/>
    <w:rsid w:val="00605EDF"/>
    <w:rsid w:val="0060764C"/>
    <w:rsid w:val="00641E01"/>
    <w:rsid w:val="006432D4"/>
    <w:rsid w:val="00645BDD"/>
    <w:rsid w:val="006462E5"/>
    <w:rsid w:val="00657F23"/>
    <w:rsid w:val="00670D52"/>
    <w:rsid w:val="00671E62"/>
    <w:rsid w:val="00674C2E"/>
    <w:rsid w:val="00676983"/>
    <w:rsid w:val="00681F78"/>
    <w:rsid w:val="00691994"/>
    <w:rsid w:val="00692FF4"/>
    <w:rsid w:val="006934DE"/>
    <w:rsid w:val="006B1692"/>
    <w:rsid w:val="006B5138"/>
    <w:rsid w:val="006B74F1"/>
    <w:rsid w:val="006C5106"/>
    <w:rsid w:val="006C650C"/>
    <w:rsid w:val="006C7D4C"/>
    <w:rsid w:val="006D054B"/>
    <w:rsid w:val="006D083B"/>
    <w:rsid w:val="006D5FDE"/>
    <w:rsid w:val="006E2294"/>
    <w:rsid w:val="006E42F0"/>
    <w:rsid w:val="006E732C"/>
    <w:rsid w:val="006F0BCD"/>
    <w:rsid w:val="006F42DF"/>
    <w:rsid w:val="0070713C"/>
    <w:rsid w:val="00712FB6"/>
    <w:rsid w:val="00732CA8"/>
    <w:rsid w:val="00735B1B"/>
    <w:rsid w:val="00747BE9"/>
    <w:rsid w:val="007623BD"/>
    <w:rsid w:val="007627B6"/>
    <w:rsid w:val="0076777B"/>
    <w:rsid w:val="00773068"/>
    <w:rsid w:val="007751C0"/>
    <w:rsid w:val="0077650D"/>
    <w:rsid w:val="00780442"/>
    <w:rsid w:val="00784EE4"/>
    <w:rsid w:val="0079186C"/>
    <w:rsid w:val="00792847"/>
    <w:rsid w:val="007A06C1"/>
    <w:rsid w:val="007A1AEB"/>
    <w:rsid w:val="007C047E"/>
    <w:rsid w:val="007C4F75"/>
    <w:rsid w:val="007C53E1"/>
    <w:rsid w:val="007D2C2D"/>
    <w:rsid w:val="007E2F4E"/>
    <w:rsid w:val="007E3AB2"/>
    <w:rsid w:val="00802782"/>
    <w:rsid w:val="00817B31"/>
    <w:rsid w:val="00830C4F"/>
    <w:rsid w:val="00834CB9"/>
    <w:rsid w:val="00843429"/>
    <w:rsid w:val="0084421A"/>
    <w:rsid w:val="00851174"/>
    <w:rsid w:val="008617A8"/>
    <w:rsid w:val="00861EE9"/>
    <w:rsid w:val="00863A58"/>
    <w:rsid w:val="00864513"/>
    <w:rsid w:val="00877DB3"/>
    <w:rsid w:val="00884A9E"/>
    <w:rsid w:val="00892A62"/>
    <w:rsid w:val="008A1555"/>
    <w:rsid w:val="008A5415"/>
    <w:rsid w:val="008A5A1D"/>
    <w:rsid w:val="008C5CE4"/>
    <w:rsid w:val="008C6089"/>
    <w:rsid w:val="00912FB6"/>
    <w:rsid w:val="0091423D"/>
    <w:rsid w:val="00920FD4"/>
    <w:rsid w:val="009238AA"/>
    <w:rsid w:val="009331B3"/>
    <w:rsid w:val="00950248"/>
    <w:rsid w:val="00971FF4"/>
    <w:rsid w:val="009749B6"/>
    <w:rsid w:val="00980EA5"/>
    <w:rsid w:val="00987699"/>
    <w:rsid w:val="00992D14"/>
    <w:rsid w:val="0099357B"/>
    <w:rsid w:val="00995083"/>
    <w:rsid w:val="009A2D3B"/>
    <w:rsid w:val="009D1385"/>
    <w:rsid w:val="009E5F1B"/>
    <w:rsid w:val="009E77CA"/>
    <w:rsid w:val="00A0367A"/>
    <w:rsid w:val="00A120D9"/>
    <w:rsid w:val="00A1689A"/>
    <w:rsid w:val="00A274C5"/>
    <w:rsid w:val="00A33A6B"/>
    <w:rsid w:val="00A3521A"/>
    <w:rsid w:val="00A52CC5"/>
    <w:rsid w:val="00A53517"/>
    <w:rsid w:val="00A54118"/>
    <w:rsid w:val="00A548B8"/>
    <w:rsid w:val="00A718BD"/>
    <w:rsid w:val="00A75525"/>
    <w:rsid w:val="00A807ED"/>
    <w:rsid w:val="00A87DC0"/>
    <w:rsid w:val="00A9310A"/>
    <w:rsid w:val="00A9762E"/>
    <w:rsid w:val="00AA1B2F"/>
    <w:rsid w:val="00AA271D"/>
    <w:rsid w:val="00AA41DF"/>
    <w:rsid w:val="00AB67AC"/>
    <w:rsid w:val="00AB7D61"/>
    <w:rsid w:val="00AE0516"/>
    <w:rsid w:val="00AF214D"/>
    <w:rsid w:val="00AF52B6"/>
    <w:rsid w:val="00B17A7D"/>
    <w:rsid w:val="00B20078"/>
    <w:rsid w:val="00B426BB"/>
    <w:rsid w:val="00B4355E"/>
    <w:rsid w:val="00B443A4"/>
    <w:rsid w:val="00B61787"/>
    <w:rsid w:val="00B61CE0"/>
    <w:rsid w:val="00B706D1"/>
    <w:rsid w:val="00B7198F"/>
    <w:rsid w:val="00B7662C"/>
    <w:rsid w:val="00BA5B75"/>
    <w:rsid w:val="00BD4949"/>
    <w:rsid w:val="00BD6084"/>
    <w:rsid w:val="00BF22B6"/>
    <w:rsid w:val="00BF2F0B"/>
    <w:rsid w:val="00BF6A7B"/>
    <w:rsid w:val="00C05728"/>
    <w:rsid w:val="00C06E99"/>
    <w:rsid w:val="00C23CD5"/>
    <w:rsid w:val="00C47D1F"/>
    <w:rsid w:val="00C72248"/>
    <w:rsid w:val="00C77BD3"/>
    <w:rsid w:val="00C81E11"/>
    <w:rsid w:val="00C90D9E"/>
    <w:rsid w:val="00C96D43"/>
    <w:rsid w:val="00CA44D4"/>
    <w:rsid w:val="00CD04B9"/>
    <w:rsid w:val="00CE008F"/>
    <w:rsid w:val="00CE3CFB"/>
    <w:rsid w:val="00CF03E9"/>
    <w:rsid w:val="00D06092"/>
    <w:rsid w:val="00D17A41"/>
    <w:rsid w:val="00D40901"/>
    <w:rsid w:val="00D575CE"/>
    <w:rsid w:val="00D66C33"/>
    <w:rsid w:val="00D7215C"/>
    <w:rsid w:val="00D95ECC"/>
    <w:rsid w:val="00D976AA"/>
    <w:rsid w:val="00DA5980"/>
    <w:rsid w:val="00DB3E81"/>
    <w:rsid w:val="00DC5E0A"/>
    <w:rsid w:val="00DC7416"/>
    <w:rsid w:val="00DD1F5D"/>
    <w:rsid w:val="00DD483D"/>
    <w:rsid w:val="00E123DB"/>
    <w:rsid w:val="00E23643"/>
    <w:rsid w:val="00E2553A"/>
    <w:rsid w:val="00E27EDF"/>
    <w:rsid w:val="00E3093F"/>
    <w:rsid w:val="00E34355"/>
    <w:rsid w:val="00E34A3C"/>
    <w:rsid w:val="00E46697"/>
    <w:rsid w:val="00E56180"/>
    <w:rsid w:val="00E66D0D"/>
    <w:rsid w:val="00E70843"/>
    <w:rsid w:val="00E74B9D"/>
    <w:rsid w:val="00EB2F58"/>
    <w:rsid w:val="00EC302E"/>
    <w:rsid w:val="00EC521C"/>
    <w:rsid w:val="00ED2EA2"/>
    <w:rsid w:val="00ED3201"/>
    <w:rsid w:val="00ED40F3"/>
    <w:rsid w:val="00EE0B3D"/>
    <w:rsid w:val="00EE4EA2"/>
    <w:rsid w:val="00F0029B"/>
    <w:rsid w:val="00F01DBC"/>
    <w:rsid w:val="00F0491F"/>
    <w:rsid w:val="00F07242"/>
    <w:rsid w:val="00F17A8A"/>
    <w:rsid w:val="00F2707A"/>
    <w:rsid w:val="00F3559D"/>
    <w:rsid w:val="00F37D27"/>
    <w:rsid w:val="00F411D3"/>
    <w:rsid w:val="00F5661D"/>
    <w:rsid w:val="00F91F61"/>
    <w:rsid w:val="00F91FF8"/>
    <w:rsid w:val="00FA328F"/>
    <w:rsid w:val="00FA41EC"/>
    <w:rsid w:val="00FC210B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7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CBA"/>
  </w:style>
  <w:style w:type="paragraph" w:styleId="a9">
    <w:name w:val="footer"/>
    <w:basedOn w:val="a"/>
    <w:link w:val="aa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CBA"/>
  </w:style>
  <w:style w:type="table" w:customStyle="1" w:styleId="1">
    <w:name w:val="Сетка таблицы1"/>
    <w:basedOn w:val="a1"/>
    <w:next w:val="a3"/>
    <w:rsid w:val="008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7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CBA"/>
  </w:style>
  <w:style w:type="paragraph" w:styleId="a9">
    <w:name w:val="footer"/>
    <w:basedOn w:val="a"/>
    <w:link w:val="aa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CBA"/>
  </w:style>
  <w:style w:type="table" w:customStyle="1" w:styleId="1">
    <w:name w:val="Сетка таблицы1"/>
    <w:basedOn w:val="a1"/>
    <w:next w:val="a3"/>
    <w:rsid w:val="008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378">
          <w:marLeft w:val="0"/>
          <w:marRight w:val="50"/>
          <w:marTop w:val="0"/>
          <w:marBottom w:val="200"/>
          <w:divBdr>
            <w:top w:val="single" w:sz="4" w:space="0" w:color="00923F"/>
            <w:left w:val="single" w:sz="4" w:space="0" w:color="00923F"/>
            <w:bottom w:val="single" w:sz="4" w:space="0" w:color="00923F"/>
            <w:right w:val="single" w:sz="4" w:space="0" w:color="00923F"/>
          </w:divBdr>
          <w:divsChild>
            <w:div w:id="114982817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23">
          <w:marLeft w:val="0"/>
          <w:marRight w:val="0"/>
          <w:marTop w:val="30"/>
          <w:marBottom w:val="30"/>
          <w:divBdr>
            <w:top w:val="single" w:sz="4" w:space="6" w:color="CCCC66"/>
            <w:left w:val="single" w:sz="4" w:space="0" w:color="CCCC66"/>
            <w:bottom w:val="single" w:sz="4" w:space="6" w:color="CCCC66"/>
            <w:right w:val="single" w:sz="4" w:space="0" w:color="CCCC66"/>
          </w:divBdr>
          <w:divsChild>
            <w:div w:id="1383866343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7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24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773">
          <w:marLeft w:val="0"/>
          <w:marRight w:val="0"/>
          <w:marTop w:val="150"/>
          <w:marBottom w:val="150"/>
          <w:divBdr>
            <w:top w:val="single" w:sz="4" w:space="4" w:color="BBDDBB"/>
            <w:left w:val="single" w:sz="4" w:space="31" w:color="BBDDBB"/>
            <w:bottom w:val="single" w:sz="4" w:space="4" w:color="BBDDBB"/>
            <w:right w:val="single" w:sz="4" w:space="5" w:color="BBDDBB"/>
          </w:divBdr>
        </w:div>
        <w:div w:id="525564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A510-1A3D-44C4-A83E-CB51E2C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Лёня Семёнов</cp:lastModifiedBy>
  <cp:revision>3</cp:revision>
  <cp:lastPrinted>2022-04-22T11:31:00Z</cp:lastPrinted>
  <dcterms:created xsi:type="dcterms:W3CDTF">2022-04-22T11:31:00Z</dcterms:created>
  <dcterms:modified xsi:type="dcterms:W3CDTF">2022-04-26T08:28:00Z</dcterms:modified>
</cp:coreProperties>
</file>